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3F" w:rsidRDefault="00150EBE" w:rsidP="00150EBE">
      <w:pPr>
        <w:jc w:val="right"/>
        <w:rPr>
          <w:rFonts w:ascii="Arial Rounded MT Bold" w:hAnsi="Arial Rounded MT Bold"/>
          <w:sz w:val="40"/>
          <w:szCs w:val="40"/>
        </w:rPr>
      </w:pPr>
      <w:r w:rsidRPr="00150E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4F21" wp14:editId="40DC9562">
                <wp:simplePos x="0" y="0"/>
                <wp:positionH relativeFrom="column">
                  <wp:posOffset>-85725</wp:posOffset>
                </wp:positionH>
                <wp:positionV relativeFrom="paragraph">
                  <wp:posOffset>-352425</wp:posOffset>
                </wp:positionV>
                <wp:extent cx="3114675" cy="1085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-27.75pt;width:245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C3ZQIAABMFAAAOAAAAZHJzL2Uyb0RvYy54bWysVN9P2zAQfp+0/8Hy+0jTtcAqUlSBmCYh&#10;qICJZ+PYbTTb553dpt1fv7OTBsb6NO3Fucv9/vydLy531rCtwtCAq3h5MuJMOQl141YV//508+mc&#10;sxCFq4UBpyq+V4Ffzj9+uGj9TI1hDaZWyCiJC7PWV3wdo58VRZBrZUU4Aa8cGTWgFZFUXBU1ipay&#10;W1OMR6PTogWsPYJUIdDf687I5zm/1krGe62DisxUnHqL+cR8vqSzmF+I2QqFXzeyb0P8QxdWNI6K&#10;DqmuRRRsg81fqWwjEQLoeCLBFqB1I1WegaYpR++meVwLr/IsBE7wA0zh/6WVd9slsqamu+PMCUtX&#10;9ECgCbcyipUJntaHGXk9+iX2WiAxzbrTaNOXpmC7DOl+gFTtIpP083NZTk7PppxJspWj8+n5NINe&#10;vIZ7DPGrAsuSUHGk8hlKsb0NkUqS68GFlNRO10CW4t6o1INxD0rTHFRynKMzg9SVQbYVdPdCSuXi&#10;aRqI8mXvFKYbY4bA8ligiRkFCup9U5jKzBoCR8cC/6w4ROSq4OIQbBsHeCxB/WOo3Pkfpu9mTuO/&#10;QL2n60PoeB28vGkIxFsR4lIgEZkoT8sZ7+nQBtqKQy9xtgb8dex/8id+kZWzlhaj4uHnRqDizHxz&#10;xLwv5WSSNikrk+nZmBR8a3l5a3EbewWEP7GLusti8o/mIGoE+0w7vEhVySScpNoVlxEPylXsFpZe&#10;AakWi+xG2+NFvHWPXqbkCdVEkqfds0DfMykSCe/gsERi9o5QnW+KdLDYRNBNZtsrrj3etHmZNP0r&#10;kVb7rZ69Xt+y+W8AAAD//wMAUEsDBBQABgAIAAAAIQABg2Kv3wAAAAsBAAAPAAAAZHJzL2Rvd25y&#10;ZXYueG1sTI9BT4NAEIXvJv6HzZh4axeqFENZGtPEAwdirBKvU3YLpOwsYbct/nvHk729mfny5r18&#10;O9tBXMzke0cK4mUEwlDjdE+tgq/Pt8ULCB+QNA6OjIIf42Fb3N/lmGl3pQ9z2YdWsAn5DBV0IYyZ&#10;lL7pjEW/dKMhvh3dZDHwOLVST3hlczvIVRStpcWe+EOHo9l1pjntz1ZBta6qFZb1d13Wu9KnsX4P&#10;R63U48P8ugERzBz+YfiLz9Gh4EwHdybtxaBgET8ljLJIEhZMPKcptzswGvNGFrm87VD8AgAA//8D&#10;AFBLAQItABQABgAIAAAAIQC2gziS/gAAAOEBAAATAAAAAAAAAAAAAAAAAAAAAABbQ29udGVudF9U&#10;eXBlc10ueG1sUEsBAi0AFAAGAAgAAAAhADj9If/WAAAAlAEAAAsAAAAAAAAAAAAAAAAALwEAAF9y&#10;ZWxzLy5yZWxzUEsBAi0AFAAGAAgAAAAhAJbCQLdlAgAAEwUAAA4AAAAAAAAAAAAAAAAALgIAAGRy&#10;cy9lMm9Eb2MueG1sUEsBAi0AFAAGAAgAAAAhAAGDYq/fAAAACw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150EBE">
        <w:rPr>
          <w:rFonts w:ascii="Arial Rounded MT Bold" w:hAnsi="Arial Rounded MT Bold"/>
          <w:sz w:val="40"/>
          <w:szCs w:val="40"/>
          <w:u w:val="single"/>
        </w:rPr>
        <w:t>The Giver</w:t>
      </w:r>
      <w:r>
        <w:rPr>
          <w:rFonts w:ascii="Arial Rounded MT Bold" w:hAnsi="Arial Rounded MT Bold"/>
          <w:sz w:val="40"/>
          <w:szCs w:val="40"/>
        </w:rPr>
        <w:t xml:space="preserve"> by Lois Lowry</w:t>
      </w:r>
    </w:p>
    <w:p w:rsidR="00150EBE" w:rsidRDefault="00150EBE" w:rsidP="00150EBE">
      <w:pPr>
        <w:jc w:val="right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AR points</w:t>
      </w:r>
      <w:r w:rsidR="00CA4C9C">
        <w:rPr>
          <w:rFonts w:ascii="Arial Rounded MT Bold" w:hAnsi="Arial Rounded MT Bold"/>
          <w:sz w:val="40"/>
          <w:szCs w:val="40"/>
        </w:rPr>
        <w:t>:</w:t>
      </w:r>
      <w:r>
        <w:rPr>
          <w:rFonts w:ascii="Arial Rounded MT Bold" w:hAnsi="Arial Rounded MT Bold"/>
          <w:sz w:val="40"/>
          <w:szCs w:val="40"/>
        </w:rPr>
        <w:t xml:space="preserve"> 7</w:t>
      </w:r>
    </w:p>
    <w:p w:rsidR="00150EBE" w:rsidRDefault="00150EBE" w:rsidP="00C757DD">
      <w:pPr>
        <w:jc w:val="right"/>
      </w:pPr>
      <w:r>
        <w:rPr>
          <w:rFonts w:ascii="Arial Rounded MT Bold" w:hAnsi="Arial Rounded MT Bold"/>
          <w:sz w:val="40"/>
          <w:szCs w:val="40"/>
        </w:rPr>
        <w:t>Lexile: 760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3208"/>
        <w:gridCol w:w="2062"/>
        <w:gridCol w:w="2636"/>
      </w:tblGrid>
      <w:tr w:rsidR="00150EBE" w:rsidTr="00C757DD">
        <w:tc>
          <w:tcPr>
            <w:tcW w:w="2635" w:type="dxa"/>
          </w:tcPr>
          <w:p w:rsidR="00150EBE" w:rsidRDefault="00150EBE"/>
        </w:tc>
        <w:tc>
          <w:tcPr>
            <w:tcW w:w="2635" w:type="dxa"/>
          </w:tcPr>
          <w:p w:rsidR="00150EBE" w:rsidRDefault="00150EBE">
            <w:r>
              <w:t>Nov. 25</w:t>
            </w:r>
          </w:p>
          <w:p w:rsidR="00150EBE" w:rsidRPr="00CA4C9C" w:rsidRDefault="00150EBE">
            <w:pPr>
              <w:rPr>
                <w:b/>
                <w:u w:val="single"/>
              </w:rPr>
            </w:pPr>
            <w:r w:rsidRPr="00CA4C9C">
              <w:rPr>
                <w:b/>
                <w:u w:val="single"/>
              </w:rPr>
              <w:t>Receive The Giver</w:t>
            </w:r>
          </w:p>
          <w:p w:rsidR="00150EBE" w:rsidRDefault="00150EBE"/>
          <w:p w:rsidR="00150EBE" w:rsidRDefault="00150EBE"/>
          <w:p w:rsidR="00150EBE" w:rsidRDefault="00150EBE"/>
        </w:tc>
        <w:tc>
          <w:tcPr>
            <w:tcW w:w="3208" w:type="dxa"/>
          </w:tcPr>
          <w:p w:rsidR="00150EBE" w:rsidRDefault="00150EBE">
            <w:r>
              <w:t>Nov. 26</w:t>
            </w:r>
          </w:p>
        </w:tc>
        <w:tc>
          <w:tcPr>
            <w:tcW w:w="4698" w:type="dxa"/>
            <w:gridSpan w:val="2"/>
          </w:tcPr>
          <w:p w:rsidR="00150EBE" w:rsidRPr="00376236" w:rsidRDefault="00150EBE">
            <w:pPr>
              <w:rPr>
                <w:b/>
                <w:sz w:val="36"/>
                <w:szCs w:val="36"/>
              </w:rPr>
            </w:pPr>
            <w:r w:rsidRPr="00376236">
              <w:rPr>
                <w:b/>
                <w:sz w:val="36"/>
                <w:szCs w:val="36"/>
              </w:rPr>
              <w:t>Thanksgiving Holiday</w:t>
            </w:r>
          </w:p>
        </w:tc>
      </w:tr>
      <w:tr w:rsidR="00150EBE" w:rsidTr="00C757DD">
        <w:tc>
          <w:tcPr>
            <w:tcW w:w="2635" w:type="dxa"/>
          </w:tcPr>
          <w:p w:rsidR="00150EBE" w:rsidRDefault="00150EBE">
            <w:r>
              <w:t>Dec. 1</w:t>
            </w:r>
          </w:p>
          <w:p w:rsidR="007C089A" w:rsidRPr="00376236" w:rsidRDefault="007C089A">
            <w:pPr>
              <w:rPr>
                <w:b/>
              </w:rPr>
            </w:pPr>
            <w:r w:rsidRPr="00376236">
              <w:rPr>
                <w:b/>
              </w:rPr>
              <w:t xml:space="preserve">QUIZ  #1 </w:t>
            </w:r>
          </w:p>
          <w:p w:rsidR="007C089A" w:rsidRDefault="007C089A">
            <w:r>
              <w:t>Pages 1-80</w:t>
            </w:r>
          </w:p>
          <w:p w:rsidR="007C089A" w:rsidRDefault="007C089A">
            <w:r>
              <w:t>Chapters 1-10</w:t>
            </w:r>
          </w:p>
        </w:tc>
        <w:tc>
          <w:tcPr>
            <w:tcW w:w="2635" w:type="dxa"/>
          </w:tcPr>
          <w:p w:rsidR="00150EBE" w:rsidRDefault="00150EBE">
            <w:r>
              <w:t>2</w:t>
            </w:r>
          </w:p>
          <w:p w:rsidR="00150EBE" w:rsidRPr="00B74C97" w:rsidRDefault="00B74C97">
            <w:pPr>
              <w:rPr>
                <w:b/>
                <w:u w:val="single"/>
              </w:rPr>
            </w:pPr>
            <w:r w:rsidRPr="00B74C97">
              <w:rPr>
                <w:b/>
                <w:u w:val="single"/>
              </w:rPr>
              <w:t>SB 2.4</w:t>
            </w:r>
          </w:p>
          <w:p w:rsidR="00150EBE" w:rsidRDefault="00150EBE"/>
          <w:p w:rsidR="00150EBE" w:rsidRDefault="00150EBE"/>
          <w:p w:rsidR="00150EBE" w:rsidRDefault="00150EBE"/>
          <w:p w:rsidR="00150EBE" w:rsidRPr="00CA4C9C" w:rsidRDefault="00CA4C9C">
            <w:pPr>
              <w:rPr>
                <w:i/>
              </w:rPr>
            </w:pPr>
            <w:r>
              <w:rPr>
                <w:i/>
              </w:rPr>
              <w:t>Tutoring available D10</w:t>
            </w:r>
          </w:p>
        </w:tc>
        <w:tc>
          <w:tcPr>
            <w:tcW w:w="3208" w:type="dxa"/>
          </w:tcPr>
          <w:p w:rsidR="00150EBE" w:rsidRDefault="00150EBE">
            <w:r>
              <w:t>3</w:t>
            </w:r>
            <w:r w:rsidR="00B74C97">
              <w:t xml:space="preserve">  </w:t>
            </w:r>
            <w:r w:rsidR="00B74C97" w:rsidRPr="00B74C97">
              <w:rPr>
                <w:b/>
                <w:u w:val="single"/>
              </w:rPr>
              <w:t>BLOCK DAY</w:t>
            </w:r>
          </w:p>
          <w:p w:rsidR="00B74C97" w:rsidRPr="00B74C97" w:rsidRDefault="00B74C97">
            <w:pPr>
              <w:rPr>
                <w:b/>
                <w:u w:val="single"/>
              </w:rPr>
            </w:pPr>
            <w:r w:rsidRPr="00B74C97">
              <w:rPr>
                <w:b/>
                <w:u w:val="single"/>
              </w:rPr>
              <w:t>SB 2.5</w:t>
            </w:r>
          </w:p>
          <w:p w:rsidR="00B74C97" w:rsidRDefault="00B74C97"/>
          <w:p w:rsidR="00B74C97" w:rsidRPr="00B74C97" w:rsidRDefault="00B74C97">
            <w:pPr>
              <w:rPr>
                <w:b/>
                <w:u w:val="single"/>
              </w:rPr>
            </w:pPr>
            <w:r w:rsidRPr="00B74C97">
              <w:rPr>
                <w:b/>
                <w:u w:val="single"/>
              </w:rPr>
              <w:t>SB 2.6</w:t>
            </w:r>
          </w:p>
        </w:tc>
        <w:tc>
          <w:tcPr>
            <w:tcW w:w="2062" w:type="dxa"/>
          </w:tcPr>
          <w:p w:rsidR="00150EBE" w:rsidRDefault="00150EBE">
            <w:r>
              <w:t>4</w:t>
            </w:r>
          </w:p>
          <w:p w:rsidR="00CA4C9C" w:rsidRDefault="00CA4C9C"/>
          <w:p w:rsidR="00CA4C9C" w:rsidRDefault="00CA4C9C"/>
          <w:p w:rsidR="00CA4C9C" w:rsidRDefault="00CA4C9C"/>
          <w:p w:rsidR="00CA4C9C" w:rsidRDefault="00CA4C9C"/>
          <w:p w:rsidR="00CA4C9C" w:rsidRPr="00CA4C9C" w:rsidRDefault="00CA4C9C">
            <w:pPr>
              <w:rPr>
                <w:i/>
              </w:rPr>
            </w:pPr>
            <w:r w:rsidRPr="00CA4C9C">
              <w:rPr>
                <w:i/>
              </w:rPr>
              <w:t>Tutoring available D10</w:t>
            </w:r>
          </w:p>
        </w:tc>
        <w:tc>
          <w:tcPr>
            <w:tcW w:w="2636" w:type="dxa"/>
          </w:tcPr>
          <w:p w:rsidR="00150EBE" w:rsidRDefault="00150EBE">
            <w:r>
              <w:t>5</w:t>
            </w:r>
          </w:p>
          <w:p w:rsidR="007C089A" w:rsidRPr="00376236" w:rsidRDefault="007C089A">
            <w:pPr>
              <w:rPr>
                <w:b/>
              </w:rPr>
            </w:pPr>
            <w:r w:rsidRPr="00376236">
              <w:rPr>
                <w:b/>
              </w:rPr>
              <w:t>QUIZ #2</w:t>
            </w:r>
          </w:p>
          <w:p w:rsidR="007C089A" w:rsidRDefault="007C089A">
            <w:r>
              <w:t>Pages 81-117</w:t>
            </w:r>
          </w:p>
          <w:p w:rsidR="007C089A" w:rsidRDefault="007C089A">
            <w:r>
              <w:t>Chapters 11-14</w:t>
            </w:r>
          </w:p>
        </w:tc>
      </w:tr>
      <w:tr w:rsidR="00150EBE" w:rsidTr="00C757DD">
        <w:tc>
          <w:tcPr>
            <w:tcW w:w="2635" w:type="dxa"/>
          </w:tcPr>
          <w:p w:rsidR="00150EBE" w:rsidRDefault="00150EBE">
            <w:r>
              <w:t>8</w:t>
            </w:r>
          </w:p>
          <w:p w:rsidR="007C089A" w:rsidRPr="00376236" w:rsidRDefault="007C089A">
            <w:pPr>
              <w:rPr>
                <w:b/>
              </w:rPr>
            </w:pPr>
            <w:r w:rsidRPr="00376236">
              <w:rPr>
                <w:b/>
              </w:rPr>
              <w:t>QUIZ  #3</w:t>
            </w:r>
          </w:p>
          <w:p w:rsidR="007C089A" w:rsidRDefault="007C089A">
            <w:r>
              <w:t>Pages 118 – 145</w:t>
            </w:r>
          </w:p>
          <w:p w:rsidR="007C089A" w:rsidRDefault="007C089A">
            <w:r>
              <w:t>Chapters 15 - 18</w:t>
            </w:r>
          </w:p>
        </w:tc>
        <w:tc>
          <w:tcPr>
            <w:tcW w:w="2635" w:type="dxa"/>
          </w:tcPr>
          <w:p w:rsidR="00150EBE" w:rsidRDefault="00150EBE">
            <w:r>
              <w:t>9</w:t>
            </w:r>
          </w:p>
          <w:p w:rsidR="00150EBE" w:rsidRPr="00B74C97" w:rsidRDefault="00B74C97">
            <w:pPr>
              <w:rPr>
                <w:b/>
                <w:u w:val="single"/>
              </w:rPr>
            </w:pPr>
            <w:r w:rsidRPr="00B74C97">
              <w:rPr>
                <w:b/>
                <w:u w:val="single"/>
              </w:rPr>
              <w:t>SB 2.7</w:t>
            </w:r>
          </w:p>
          <w:p w:rsidR="00150EBE" w:rsidRDefault="00150EBE"/>
          <w:p w:rsidR="00150EBE" w:rsidRDefault="00150EBE"/>
          <w:p w:rsidR="00150EBE" w:rsidRDefault="00150EBE"/>
          <w:p w:rsidR="00150EBE" w:rsidRDefault="00150EBE"/>
        </w:tc>
        <w:tc>
          <w:tcPr>
            <w:tcW w:w="3208" w:type="dxa"/>
          </w:tcPr>
          <w:p w:rsidR="00150EBE" w:rsidRDefault="00150EBE">
            <w:pPr>
              <w:rPr>
                <w:b/>
                <w:u w:val="single"/>
              </w:rPr>
            </w:pPr>
            <w:r>
              <w:t>10</w:t>
            </w:r>
            <w:r w:rsidR="00B74C97">
              <w:t xml:space="preserve">  </w:t>
            </w:r>
            <w:r w:rsidR="00B74C97" w:rsidRPr="00B74C97">
              <w:rPr>
                <w:b/>
                <w:u w:val="single"/>
              </w:rPr>
              <w:t>BLOCK  DAY</w:t>
            </w:r>
          </w:p>
          <w:p w:rsidR="00B74C97" w:rsidRDefault="00B74C97">
            <w:pPr>
              <w:rPr>
                <w:b/>
                <w:u w:val="single"/>
              </w:rPr>
            </w:pPr>
          </w:p>
          <w:p w:rsidR="00B74C97" w:rsidRDefault="00B74C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SB 2.8</w:t>
            </w:r>
          </w:p>
          <w:p w:rsidR="0063784F" w:rsidRDefault="0063784F">
            <w:pPr>
              <w:rPr>
                <w:b/>
                <w:u w:val="single"/>
              </w:rPr>
            </w:pPr>
          </w:p>
          <w:p w:rsidR="0063784F" w:rsidRDefault="0063784F">
            <w:r>
              <w:rPr>
                <w:b/>
                <w:u w:val="single"/>
              </w:rPr>
              <w:t>SB 2.9</w:t>
            </w:r>
          </w:p>
        </w:tc>
        <w:tc>
          <w:tcPr>
            <w:tcW w:w="2062" w:type="dxa"/>
          </w:tcPr>
          <w:p w:rsidR="00150EBE" w:rsidRDefault="00150EBE">
            <w:r>
              <w:t>11</w:t>
            </w:r>
          </w:p>
          <w:p w:rsidR="00CA4C9C" w:rsidRDefault="00CA4C9C"/>
          <w:p w:rsidR="00CA4C9C" w:rsidRDefault="00CA4C9C"/>
          <w:p w:rsidR="00CA4C9C" w:rsidRDefault="00CA4C9C"/>
          <w:p w:rsidR="00CA4C9C" w:rsidRDefault="00CA4C9C"/>
          <w:p w:rsidR="00CA4C9C" w:rsidRDefault="00CA4C9C">
            <w:r w:rsidRPr="00CA4C9C">
              <w:rPr>
                <w:i/>
              </w:rPr>
              <w:t>Tutoring available D10</w:t>
            </w:r>
          </w:p>
        </w:tc>
        <w:tc>
          <w:tcPr>
            <w:tcW w:w="2636" w:type="dxa"/>
          </w:tcPr>
          <w:p w:rsidR="00150EBE" w:rsidRDefault="00150EBE">
            <w:r>
              <w:t>12</w:t>
            </w:r>
          </w:p>
          <w:p w:rsidR="007C089A" w:rsidRPr="00376236" w:rsidRDefault="007C089A">
            <w:pPr>
              <w:rPr>
                <w:b/>
              </w:rPr>
            </w:pPr>
            <w:r w:rsidRPr="00376236">
              <w:rPr>
                <w:b/>
              </w:rPr>
              <w:t>QUIZ #4</w:t>
            </w:r>
          </w:p>
          <w:p w:rsidR="007C089A" w:rsidRDefault="007C089A">
            <w:r>
              <w:t>Pages 146 – end</w:t>
            </w:r>
          </w:p>
          <w:p w:rsidR="007C089A" w:rsidRDefault="007C089A">
            <w:r>
              <w:t>Chapters 19 - 23</w:t>
            </w:r>
          </w:p>
        </w:tc>
      </w:tr>
      <w:tr w:rsidR="00150EBE" w:rsidTr="00C757DD">
        <w:tc>
          <w:tcPr>
            <w:tcW w:w="2635" w:type="dxa"/>
          </w:tcPr>
          <w:p w:rsidR="00150EBE" w:rsidRPr="00C757DD" w:rsidRDefault="00150EBE">
            <w:pPr>
              <w:rPr>
                <w:b/>
                <w:i/>
                <w:u w:val="single"/>
              </w:rPr>
            </w:pPr>
            <w:r w:rsidRPr="00C757DD">
              <w:rPr>
                <w:b/>
                <w:i/>
                <w:u w:val="single"/>
              </w:rPr>
              <w:t>15</w:t>
            </w:r>
          </w:p>
          <w:p w:rsidR="0063784F" w:rsidRPr="00C757DD" w:rsidRDefault="0063784F">
            <w:pPr>
              <w:rPr>
                <w:b/>
                <w:i/>
                <w:u w:val="single"/>
              </w:rPr>
            </w:pPr>
            <w:r w:rsidRPr="00C757DD">
              <w:rPr>
                <w:b/>
                <w:i/>
                <w:u w:val="single"/>
              </w:rPr>
              <w:t>Embedded Assessment #1</w:t>
            </w:r>
          </w:p>
          <w:p w:rsidR="0063784F" w:rsidRPr="00C757DD" w:rsidRDefault="0063784F">
            <w:pPr>
              <w:rPr>
                <w:b/>
                <w:i/>
                <w:u w:val="single"/>
              </w:rPr>
            </w:pPr>
            <w:r w:rsidRPr="00C757DD">
              <w:rPr>
                <w:b/>
                <w:i/>
                <w:u w:val="single"/>
              </w:rPr>
              <w:t>page 127-128</w:t>
            </w:r>
          </w:p>
          <w:p w:rsidR="0063784F" w:rsidRPr="00C757DD" w:rsidRDefault="0063784F">
            <w:pPr>
              <w:rPr>
                <w:b/>
                <w:i/>
                <w:u w:val="single"/>
              </w:rPr>
            </w:pPr>
            <w:r w:rsidRPr="00C757DD">
              <w:rPr>
                <w:b/>
                <w:i/>
                <w:u w:val="single"/>
              </w:rPr>
              <w:t>5 paragraph essay with</w:t>
            </w:r>
          </w:p>
          <w:p w:rsidR="0063784F" w:rsidRDefault="0063784F">
            <w:r w:rsidRPr="00C757DD">
              <w:rPr>
                <w:b/>
                <w:i/>
                <w:u w:val="single"/>
              </w:rPr>
              <w:t>parenthetical citations</w:t>
            </w:r>
          </w:p>
        </w:tc>
        <w:tc>
          <w:tcPr>
            <w:tcW w:w="2635" w:type="dxa"/>
          </w:tcPr>
          <w:p w:rsidR="00150EBE" w:rsidRDefault="00150EBE">
            <w:r>
              <w:t>16</w:t>
            </w:r>
          </w:p>
          <w:p w:rsidR="00150EBE" w:rsidRPr="00A62242" w:rsidRDefault="0063784F">
            <w:pPr>
              <w:rPr>
                <w:b/>
                <w:sz w:val="24"/>
                <w:szCs w:val="24"/>
              </w:rPr>
            </w:pPr>
            <w:r w:rsidRPr="00A62242">
              <w:rPr>
                <w:b/>
                <w:sz w:val="24"/>
                <w:szCs w:val="24"/>
              </w:rPr>
              <w:t>Embedded Assessment #1 DUE</w:t>
            </w:r>
          </w:p>
          <w:p w:rsidR="00150EBE" w:rsidRDefault="00CA4C9C">
            <w:r w:rsidRPr="00CA4C9C">
              <w:rPr>
                <w:i/>
              </w:rPr>
              <w:t>Tutoring available D10</w:t>
            </w:r>
          </w:p>
          <w:p w:rsidR="00150EBE" w:rsidRPr="00B74C97" w:rsidRDefault="00B74C97">
            <w:pPr>
              <w:rPr>
                <w:b/>
                <w:u w:val="single"/>
              </w:rPr>
            </w:pPr>
            <w:r w:rsidRPr="00B74C97">
              <w:rPr>
                <w:b/>
                <w:u w:val="single"/>
              </w:rPr>
              <w:t>December Deadline</w:t>
            </w:r>
          </w:p>
          <w:p w:rsidR="00150EBE" w:rsidRDefault="00B74C97">
            <w:r w:rsidRPr="00B74C97">
              <w:rPr>
                <w:b/>
                <w:u w:val="single"/>
              </w:rPr>
              <w:t>Last Day for Prime Reading</w:t>
            </w:r>
          </w:p>
        </w:tc>
        <w:tc>
          <w:tcPr>
            <w:tcW w:w="3208" w:type="dxa"/>
          </w:tcPr>
          <w:p w:rsidR="00150EBE" w:rsidRDefault="00C757DD">
            <w:r>
              <w:t>Final Exams</w:t>
            </w:r>
          </w:p>
          <w:p w:rsidR="00C757DD" w:rsidRDefault="00C757DD">
            <w:r>
              <w:t>1</w:t>
            </w:r>
            <w:r w:rsidRPr="00C757DD">
              <w:rPr>
                <w:vertAlign w:val="superscript"/>
              </w:rPr>
              <w:t>st</w:t>
            </w:r>
            <w:r>
              <w:t xml:space="preserve"> period</w:t>
            </w:r>
          </w:p>
          <w:p w:rsidR="00C757DD" w:rsidRDefault="00C757DD">
            <w:r>
              <w:t>2</w:t>
            </w:r>
            <w:r w:rsidRPr="00C757DD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2062" w:type="dxa"/>
          </w:tcPr>
          <w:p w:rsidR="00150EBE" w:rsidRDefault="00C757DD">
            <w:r>
              <w:t>Final Exams</w:t>
            </w:r>
          </w:p>
          <w:p w:rsidR="00C757DD" w:rsidRDefault="00C757DD">
            <w:r>
              <w:t>3</w:t>
            </w:r>
            <w:r w:rsidRPr="00C757DD">
              <w:rPr>
                <w:vertAlign w:val="superscript"/>
              </w:rPr>
              <w:t>rd</w:t>
            </w:r>
            <w:r>
              <w:t xml:space="preserve"> period</w:t>
            </w:r>
          </w:p>
          <w:p w:rsidR="00C757DD" w:rsidRDefault="00C757DD">
            <w:r>
              <w:t>4</w:t>
            </w:r>
            <w:r w:rsidRPr="00C757DD">
              <w:rPr>
                <w:vertAlign w:val="superscript"/>
              </w:rPr>
              <w:t>th</w:t>
            </w:r>
            <w:r>
              <w:t xml:space="preserve"> period</w:t>
            </w:r>
          </w:p>
          <w:p w:rsidR="00C757DD" w:rsidRDefault="00C757DD">
            <w:bookmarkStart w:id="0" w:name="_GoBack"/>
            <w:bookmarkEnd w:id="0"/>
          </w:p>
        </w:tc>
        <w:tc>
          <w:tcPr>
            <w:tcW w:w="2636" w:type="dxa"/>
          </w:tcPr>
          <w:p w:rsidR="00150EBE" w:rsidRPr="00C757DD" w:rsidRDefault="00CA4C9C" w:rsidP="00CA4C9C">
            <w:pPr>
              <w:jc w:val="center"/>
              <w:rPr>
                <w:b/>
                <w:sz w:val="32"/>
                <w:szCs w:val="32"/>
              </w:rPr>
            </w:pPr>
            <w:r w:rsidRPr="00C757DD">
              <w:rPr>
                <w:b/>
                <w:sz w:val="32"/>
                <w:szCs w:val="32"/>
              </w:rPr>
              <w:t>FINAL  EXAM</w:t>
            </w:r>
          </w:p>
          <w:p w:rsidR="00C757DD" w:rsidRPr="00C757DD" w:rsidRDefault="00C757DD" w:rsidP="00CA4C9C">
            <w:pPr>
              <w:jc w:val="center"/>
              <w:rPr>
                <w:b/>
                <w:sz w:val="32"/>
                <w:szCs w:val="32"/>
              </w:rPr>
            </w:pPr>
            <w:r w:rsidRPr="00C757DD">
              <w:rPr>
                <w:b/>
                <w:sz w:val="32"/>
                <w:szCs w:val="32"/>
              </w:rPr>
              <w:t>5</w:t>
            </w:r>
            <w:r w:rsidRPr="00C757DD">
              <w:rPr>
                <w:b/>
                <w:sz w:val="32"/>
                <w:szCs w:val="32"/>
                <w:vertAlign w:val="superscript"/>
              </w:rPr>
              <w:t>th</w:t>
            </w:r>
            <w:r w:rsidRPr="00C757DD">
              <w:rPr>
                <w:b/>
                <w:sz w:val="32"/>
                <w:szCs w:val="32"/>
              </w:rPr>
              <w:t xml:space="preserve"> period</w:t>
            </w:r>
          </w:p>
          <w:p w:rsidR="00150EBE" w:rsidRPr="00C757DD" w:rsidRDefault="00150EBE" w:rsidP="00CA4C9C">
            <w:pPr>
              <w:jc w:val="center"/>
              <w:rPr>
                <w:b/>
                <w:sz w:val="32"/>
                <w:szCs w:val="32"/>
              </w:rPr>
            </w:pPr>
            <w:r w:rsidRPr="00C757DD">
              <w:rPr>
                <w:b/>
                <w:sz w:val="32"/>
                <w:szCs w:val="32"/>
              </w:rPr>
              <w:t>7:45 – 9:20AM</w:t>
            </w:r>
          </w:p>
          <w:p w:rsidR="00C757DD" w:rsidRPr="00C757DD" w:rsidRDefault="00C757DD" w:rsidP="00CA4C9C">
            <w:pPr>
              <w:jc w:val="center"/>
            </w:pPr>
            <w:r w:rsidRPr="00C757DD">
              <w:t>6</w:t>
            </w:r>
            <w:r w:rsidRPr="00C757DD">
              <w:rPr>
                <w:vertAlign w:val="superscript"/>
              </w:rPr>
              <w:t>th</w:t>
            </w:r>
            <w:r w:rsidRPr="00C757DD">
              <w:t xml:space="preserve"> period</w:t>
            </w:r>
          </w:p>
          <w:p w:rsidR="0063784F" w:rsidRDefault="0063784F" w:rsidP="00CA4C9C">
            <w:pPr>
              <w:jc w:val="center"/>
            </w:pPr>
          </w:p>
        </w:tc>
      </w:tr>
    </w:tbl>
    <w:p w:rsidR="00150EBE" w:rsidRDefault="00150EBE" w:rsidP="00C757DD"/>
    <w:sectPr w:rsidR="00150EBE" w:rsidSect="00C757D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E"/>
    <w:rsid w:val="00150EBE"/>
    <w:rsid w:val="00376236"/>
    <w:rsid w:val="004C203F"/>
    <w:rsid w:val="0063784F"/>
    <w:rsid w:val="007C089A"/>
    <w:rsid w:val="00A62242"/>
    <w:rsid w:val="00B74C97"/>
    <w:rsid w:val="00C757DD"/>
    <w:rsid w:val="00CA4C9C"/>
    <w:rsid w:val="00F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 USER</dc:creator>
  <cp:lastModifiedBy>DCSD USER</cp:lastModifiedBy>
  <cp:revision>6</cp:revision>
  <dcterms:created xsi:type="dcterms:W3CDTF">2014-11-25T16:18:00Z</dcterms:created>
  <dcterms:modified xsi:type="dcterms:W3CDTF">2014-11-25T18:03:00Z</dcterms:modified>
</cp:coreProperties>
</file>