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0"/>
        <w:gridCol w:w="2080"/>
        <w:gridCol w:w="1800"/>
        <w:gridCol w:w="1800"/>
      </w:tblGrid>
      <w:tr w:rsidR="006E5930" w:rsidTr="003D4563">
        <w:trPr>
          <w:cantSplit/>
        </w:trPr>
        <w:tc>
          <w:tcPr>
            <w:tcW w:w="4880" w:type="dxa"/>
          </w:tcPr>
          <w:p w:rsidR="006E5930" w:rsidRDefault="003D4563">
            <w:pPr>
              <w:rPr>
                <w:rFonts w:ascii="Century" w:hAnsi="Century"/>
                <w:i/>
                <w:iCs/>
              </w:rPr>
            </w:pPr>
            <w:bookmarkStart w:id="0" w:name="_GoBack"/>
            <w:bookmarkEnd w:id="0"/>
            <w:r>
              <w:rPr>
                <w:rFonts w:ascii="Century" w:hAnsi="Century"/>
                <w:i/>
                <w:iCs/>
              </w:rPr>
              <w:t>Heading Goes Here:</w:t>
            </w:r>
          </w:p>
        </w:tc>
        <w:tc>
          <w:tcPr>
            <w:tcW w:w="5680" w:type="dxa"/>
            <w:gridSpan w:val="3"/>
          </w:tcPr>
          <w:p w:rsidR="003D4563" w:rsidRDefault="003D4563" w:rsidP="003D4563">
            <w:pPr>
              <w:rPr>
                <w:rFonts w:ascii="Century" w:hAnsi="Century"/>
                <w:i/>
                <w:iCs/>
              </w:rPr>
            </w:pPr>
            <w:r>
              <w:rPr>
                <w:rFonts w:ascii="Century" w:hAnsi="Century"/>
                <w:i/>
                <w:iCs/>
              </w:rPr>
              <w:t xml:space="preserve">This must be attached to your final draft.  </w:t>
            </w:r>
          </w:p>
          <w:p w:rsidR="003D4563" w:rsidRDefault="003D4563" w:rsidP="003D4563">
            <w:pPr>
              <w:rPr>
                <w:rFonts w:ascii="Century" w:hAnsi="Century"/>
                <w:i/>
                <w:iCs/>
              </w:rPr>
            </w:pPr>
          </w:p>
          <w:p w:rsidR="006E5930" w:rsidRDefault="003D4563" w:rsidP="003D4563">
            <w:pPr>
              <w:rPr>
                <w:rFonts w:ascii="Century" w:hAnsi="Century"/>
              </w:rPr>
            </w:pPr>
            <w:r>
              <w:rPr>
                <w:rFonts w:ascii="Century" w:hAnsi="Century"/>
                <w:i/>
                <w:iCs/>
              </w:rPr>
              <w:t>Papers without a rubric will NOT be graded.</w:t>
            </w:r>
          </w:p>
          <w:p w:rsidR="006E5930" w:rsidRDefault="006E5930">
            <w:pPr>
              <w:rPr>
                <w:rFonts w:ascii="Century" w:hAnsi="Century"/>
              </w:rPr>
            </w:pPr>
          </w:p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>
        <w:trPr>
          <w:cantSplit/>
        </w:trPr>
        <w:tc>
          <w:tcPr>
            <w:tcW w:w="10560" w:type="dxa"/>
            <w:gridSpan w:val="4"/>
          </w:tcPr>
          <w:p w:rsidR="006E5930" w:rsidRDefault="006E5930" w:rsidP="00DB6F2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  <w:bCs/>
                <w:sz w:val="40"/>
              </w:rPr>
              <w:t xml:space="preserve">Rubric – </w:t>
            </w:r>
            <w:r w:rsidR="00DB6F2B">
              <w:rPr>
                <w:rFonts w:ascii="Century" w:hAnsi="Century"/>
                <w:b/>
                <w:bCs/>
                <w:sz w:val="40"/>
              </w:rPr>
              <w:t>Prime Reading Opinion</w:t>
            </w: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226BA5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Exemplary</w:t>
            </w:r>
          </w:p>
        </w:tc>
        <w:tc>
          <w:tcPr>
            <w:tcW w:w="1800" w:type="dxa"/>
          </w:tcPr>
          <w:p w:rsidR="006E5930" w:rsidRDefault="00226BA5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Proficient</w:t>
            </w:r>
          </w:p>
        </w:tc>
        <w:tc>
          <w:tcPr>
            <w:tcW w:w="1800" w:type="dxa"/>
          </w:tcPr>
          <w:p w:rsidR="006E5930" w:rsidRDefault="00226BA5">
            <w:pPr>
              <w:jc w:val="center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Emerging</w:t>
            </w:r>
          </w:p>
        </w:tc>
      </w:tr>
      <w:tr w:rsidR="006E5930" w:rsidTr="00226BA5">
        <w:tc>
          <w:tcPr>
            <w:tcW w:w="4880" w:type="dxa"/>
          </w:tcPr>
          <w:p w:rsidR="006E5930" w:rsidRDefault="00B32E3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 is interesting, short, and unique</w:t>
            </w:r>
            <w:r w:rsidR="003D4563">
              <w:rPr>
                <w:rFonts w:ascii="Century" w:hAnsi="Century"/>
              </w:rPr>
              <w:t xml:space="preserve"> and centered in the paper</w:t>
            </w: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DB6F2B" w:rsidP="00DB6F2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IDEA is focused &amp; </w:t>
            </w:r>
            <w:r w:rsidR="006E5930">
              <w:rPr>
                <w:rFonts w:ascii="Century" w:hAnsi="Century"/>
              </w:rPr>
              <w:t xml:space="preserve">stays </w:t>
            </w:r>
            <w:r>
              <w:rPr>
                <w:rFonts w:ascii="Century" w:hAnsi="Century"/>
              </w:rPr>
              <w:t xml:space="preserve">on assigned topic </w:t>
            </w: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B753A7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Topic Sentence is ONE sentence long and is the FIRST sentence of the paragraph.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B753A7">
            <w:pPr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</w:rPr>
              <w:t>OPINION is clearly stated in beginning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B753A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REASONS are clear and support the opinion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B753A7" w:rsidTr="00226BA5">
        <w:tc>
          <w:tcPr>
            <w:tcW w:w="4880" w:type="dxa"/>
          </w:tcPr>
          <w:p w:rsidR="00B753A7" w:rsidRDefault="00B753A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EVIDENCE is given to support OPINION</w:t>
            </w:r>
          </w:p>
          <w:p w:rsidR="00B753A7" w:rsidRDefault="00B753A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At least 2 pieces of EVIDENCE used</w:t>
            </w:r>
          </w:p>
        </w:tc>
        <w:tc>
          <w:tcPr>
            <w:tcW w:w="208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3D45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Punctuation is PERFECT around evidence</w:t>
            </w:r>
          </w:p>
          <w:p w:rsidR="006E5930" w:rsidRDefault="003D45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Quotes Parentheses Period “   </w:t>
            </w:r>
            <w:proofErr w:type="gramStart"/>
            <w:r>
              <w:rPr>
                <w:rFonts w:ascii="Century" w:hAnsi="Century"/>
              </w:rPr>
              <w:t>“ (</w:t>
            </w:r>
            <w:proofErr w:type="gramEnd"/>
            <w:r>
              <w:rPr>
                <w:rFonts w:ascii="Century" w:hAnsi="Century"/>
              </w:rPr>
              <w:t xml:space="preserve"> ).</w:t>
            </w: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Concluding statement is ONE sentence long and is the LAST sentence of the paragraph.</w:t>
            </w:r>
            <w:r w:rsidR="00B753A7">
              <w:rPr>
                <w:rFonts w:ascii="Century" w:hAnsi="Century"/>
              </w:rPr>
              <w:t xml:space="preserve"> </w:t>
            </w: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B753A7" w:rsidTr="00226BA5">
        <w:tc>
          <w:tcPr>
            <w:tcW w:w="4880" w:type="dxa"/>
          </w:tcPr>
          <w:p w:rsidR="00B753A7" w:rsidRDefault="00B753A7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OPINION is restated in a different way than first sentence</w:t>
            </w:r>
          </w:p>
        </w:tc>
        <w:tc>
          <w:tcPr>
            <w:tcW w:w="208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B753A7" w:rsidRDefault="00B753A7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Paragraph is organized and flows from one idea to the next.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rPr>
                <w:rFonts w:ascii="Century" w:hAnsi="Century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CONVENTIONS </w:t>
            </w:r>
          </w:p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(spelling, punctuation, capitalization)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Less than 3 errors</w:t>
            </w:r>
          </w:p>
        </w:tc>
        <w:tc>
          <w:tcPr>
            <w:tcW w:w="1800" w:type="dxa"/>
          </w:tcPr>
          <w:p w:rsidR="006E5930" w:rsidRDefault="006E5930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3-5 errors</w:t>
            </w:r>
          </w:p>
        </w:tc>
        <w:tc>
          <w:tcPr>
            <w:tcW w:w="180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More than 5</w:t>
            </w:r>
            <w:r w:rsidR="006E5930">
              <w:rPr>
                <w:rFonts w:ascii="Century" w:hAnsi="Century"/>
                <w:sz w:val="18"/>
              </w:rPr>
              <w:t xml:space="preserve"> errors</w:t>
            </w:r>
          </w:p>
        </w:tc>
      </w:tr>
      <w:tr w:rsidR="006E5930" w:rsidTr="00226BA5">
        <w:tc>
          <w:tcPr>
            <w:tcW w:w="4880" w:type="dxa"/>
          </w:tcPr>
          <w:p w:rsidR="006E5930" w:rsidRDefault="003D45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Stays in 1</w:t>
            </w:r>
            <w:r w:rsidRPr="003D4563">
              <w:rPr>
                <w:rFonts w:ascii="Century" w:hAnsi="Century"/>
                <w:vertAlign w:val="superscript"/>
              </w:rPr>
              <w:t>st</w:t>
            </w:r>
            <w:r w:rsidR="00F5206F">
              <w:rPr>
                <w:rFonts w:ascii="Century" w:hAnsi="Century"/>
              </w:rPr>
              <w:t xml:space="preserve"> person</w:t>
            </w:r>
            <w:r>
              <w:rPr>
                <w:rFonts w:ascii="Century" w:hAnsi="Century"/>
              </w:rPr>
              <w:t xml:space="preserve"> (doesn’t use YOU)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yes</w:t>
            </w:r>
          </w:p>
        </w:tc>
        <w:tc>
          <w:tcPr>
            <w:tcW w:w="1800" w:type="dxa"/>
          </w:tcPr>
          <w:p w:rsidR="006E5930" w:rsidRDefault="006E5930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180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no</w:t>
            </w: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Final Draft follows </w:t>
            </w:r>
            <w:r w:rsidR="00B753A7">
              <w:rPr>
                <w:rFonts w:ascii="Century" w:hAnsi="Century"/>
              </w:rPr>
              <w:t xml:space="preserve">MLA typing </w:t>
            </w:r>
            <w:r>
              <w:rPr>
                <w:rFonts w:ascii="Century" w:hAnsi="Century"/>
              </w:rPr>
              <w:t>requirements</w:t>
            </w:r>
            <w:r w:rsidR="003D4563">
              <w:rPr>
                <w:rFonts w:ascii="Century" w:hAnsi="Century"/>
              </w:rPr>
              <w:t xml:space="preserve"> Times New Roman, 12 </w:t>
            </w:r>
            <w:proofErr w:type="spellStart"/>
            <w:r w:rsidR="003D4563">
              <w:rPr>
                <w:rFonts w:ascii="Century" w:hAnsi="Century"/>
              </w:rPr>
              <w:t>pt</w:t>
            </w:r>
            <w:proofErr w:type="spellEnd"/>
            <w:r w:rsidR="003D4563">
              <w:rPr>
                <w:rFonts w:ascii="Century" w:hAnsi="Century"/>
              </w:rPr>
              <w:t xml:space="preserve"> font, double spaced</w:t>
            </w:r>
          </w:p>
        </w:tc>
        <w:tc>
          <w:tcPr>
            <w:tcW w:w="208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yes</w:t>
            </w:r>
          </w:p>
        </w:tc>
        <w:tc>
          <w:tcPr>
            <w:tcW w:w="1800" w:type="dxa"/>
          </w:tcPr>
          <w:p w:rsidR="006E5930" w:rsidRDefault="006E5930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1800" w:type="dxa"/>
          </w:tcPr>
          <w:p w:rsidR="006E5930" w:rsidRDefault="008B59E9">
            <w:pPr>
              <w:jc w:val="center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no</w:t>
            </w:r>
          </w:p>
          <w:p w:rsidR="006E5930" w:rsidRDefault="006E5930">
            <w:pPr>
              <w:jc w:val="center"/>
              <w:rPr>
                <w:rFonts w:ascii="Century" w:hAnsi="Century"/>
                <w:sz w:val="18"/>
              </w:rPr>
            </w:pPr>
          </w:p>
        </w:tc>
      </w:tr>
      <w:tr w:rsidR="006E5930" w:rsidTr="00226BA5">
        <w:tc>
          <w:tcPr>
            <w:tcW w:w="4880" w:type="dxa"/>
          </w:tcPr>
          <w:p w:rsidR="006E5930" w:rsidRDefault="006E593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TOTAL:</w:t>
            </w:r>
          </w:p>
          <w:p w:rsidR="006E5930" w:rsidRDefault="006E5930">
            <w:pPr>
              <w:rPr>
                <w:rFonts w:ascii="Century" w:hAnsi="Century"/>
              </w:rPr>
            </w:pPr>
          </w:p>
        </w:tc>
        <w:tc>
          <w:tcPr>
            <w:tcW w:w="2080" w:type="dxa"/>
          </w:tcPr>
          <w:p w:rsidR="006E5930" w:rsidRDefault="006E593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00" w:type="dxa"/>
          </w:tcPr>
          <w:p w:rsidR="006E5930" w:rsidRDefault="006E5930">
            <w:pPr>
              <w:jc w:val="center"/>
              <w:rPr>
                <w:rFonts w:ascii="Century" w:hAnsi="Century"/>
              </w:rPr>
            </w:pPr>
          </w:p>
        </w:tc>
      </w:tr>
    </w:tbl>
    <w:p w:rsidR="006E5930" w:rsidRDefault="006E5930">
      <w:pPr>
        <w:rPr>
          <w:rFonts w:ascii="Century" w:hAnsi="Century"/>
        </w:rPr>
      </w:pPr>
      <w:r>
        <w:rPr>
          <w:rFonts w:ascii="Century" w:hAnsi="Century"/>
        </w:rPr>
        <w:t>Comments:</w:t>
      </w:r>
    </w:p>
    <w:sectPr w:rsidR="006E59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A5" w:rsidRDefault="00716DA5">
      <w:r>
        <w:separator/>
      </w:r>
    </w:p>
  </w:endnote>
  <w:endnote w:type="continuationSeparator" w:id="0">
    <w:p w:rsidR="00716DA5" w:rsidRDefault="007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A5" w:rsidRDefault="00716DA5">
      <w:r>
        <w:separator/>
      </w:r>
    </w:p>
  </w:footnote>
  <w:footnote w:type="continuationSeparator" w:id="0">
    <w:p w:rsidR="00716DA5" w:rsidRDefault="0071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30" w:rsidRDefault="006E5930">
    <w:pPr>
      <w:pStyle w:val="Header"/>
      <w:rPr>
        <w:rFonts w:ascii="Century" w:hAnsi="Century"/>
      </w:rPr>
    </w:pPr>
    <w:r>
      <w:rPr>
        <w:rFonts w:ascii="Century" w:hAnsi="Century"/>
      </w:rPr>
      <w:t xml:space="preserve">Rubric for </w:t>
    </w:r>
    <w:r w:rsidR="00B753A7">
      <w:rPr>
        <w:rFonts w:ascii="Century" w:hAnsi="Century"/>
      </w:rPr>
      <w:t>Why Should I Choose Reading</w:t>
    </w:r>
    <w:r>
      <w:rPr>
        <w:rFonts w:ascii="Century" w:hAnsi="Century"/>
      </w:rPr>
      <w:t xml:space="preserve"> Paragraph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88D"/>
    <w:rsid w:val="00226BA5"/>
    <w:rsid w:val="00361415"/>
    <w:rsid w:val="003D4563"/>
    <w:rsid w:val="00422BDF"/>
    <w:rsid w:val="006B588D"/>
    <w:rsid w:val="006E5930"/>
    <w:rsid w:val="00716DA5"/>
    <w:rsid w:val="008B59E9"/>
    <w:rsid w:val="00B32E3D"/>
    <w:rsid w:val="00B753A7"/>
    <w:rsid w:val="00D42E3A"/>
    <w:rsid w:val="00DB6F2B"/>
    <w:rsid w:val="00F5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must be attached to your final draft</vt:lpstr>
    </vt:vector>
  </TitlesOfParts>
  <Company>DCSD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must be attached to your final draft</dc:title>
  <dc:creator>USER</dc:creator>
  <cp:lastModifiedBy>USER DCSD</cp:lastModifiedBy>
  <cp:revision>2</cp:revision>
  <cp:lastPrinted>2013-09-04T16:03:00Z</cp:lastPrinted>
  <dcterms:created xsi:type="dcterms:W3CDTF">2014-10-02T16:44:00Z</dcterms:created>
  <dcterms:modified xsi:type="dcterms:W3CDTF">2014-10-02T16:44:00Z</dcterms:modified>
</cp:coreProperties>
</file>